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C36E" w14:textId="4385E3E7" w:rsidR="00CB0817" w:rsidRDefault="00CB0817" w:rsidP="00D82A32">
      <w:pPr>
        <w:spacing w:after="0" w:line="240" w:lineRule="auto"/>
      </w:pPr>
    </w:p>
    <w:p w14:paraId="0284F7AD" w14:textId="421E6AC2" w:rsidR="00D82A32" w:rsidRDefault="00D82A32" w:rsidP="00D82A32">
      <w:pPr>
        <w:spacing w:after="0" w:line="240" w:lineRule="auto"/>
      </w:pPr>
    </w:p>
    <w:p w14:paraId="6F36D388" w14:textId="77777777" w:rsidR="00D82A32" w:rsidRDefault="00D82A32" w:rsidP="00D82A32">
      <w:pPr>
        <w:spacing w:after="0" w:line="240" w:lineRule="auto"/>
        <w:rPr>
          <w:rFonts w:ascii="Montserrat" w:hAnsi="Montserrat"/>
          <w:sz w:val="40"/>
          <w:szCs w:val="40"/>
        </w:rPr>
      </w:pPr>
    </w:p>
    <w:p w14:paraId="23F27630" w14:textId="15FB92AE" w:rsidR="00D82A32" w:rsidRPr="00D82A32" w:rsidRDefault="00D82A32" w:rsidP="00D82A32">
      <w:pPr>
        <w:spacing w:after="0" w:line="240" w:lineRule="auto"/>
        <w:rPr>
          <w:rFonts w:ascii="Montserrat" w:hAnsi="Montserrat"/>
          <w:sz w:val="40"/>
          <w:szCs w:val="40"/>
        </w:rPr>
      </w:pPr>
      <w:r w:rsidRPr="00D82A32">
        <w:rPr>
          <w:rFonts w:ascii="Montserrat" w:hAnsi="Montserrat"/>
          <w:sz w:val="40"/>
          <w:szCs w:val="40"/>
        </w:rPr>
        <w:t>PROJECT MANAGER</w:t>
      </w:r>
    </w:p>
    <w:p w14:paraId="3307195A" w14:textId="0B85E030" w:rsidR="00D82A32" w:rsidRDefault="00D82A32" w:rsidP="00D82A32">
      <w:pPr>
        <w:spacing w:after="0" w:line="240" w:lineRule="auto"/>
        <w:rPr>
          <w:rFonts w:ascii="Montserrat" w:hAnsi="Montserrat"/>
          <w:sz w:val="32"/>
          <w:szCs w:val="32"/>
        </w:rPr>
      </w:pPr>
      <w:r w:rsidRPr="00D82A32">
        <w:rPr>
          <w:rFonts w:ascii="Montserrat" w:hAnsi="Montserrat"/>
          <w:sz w:val="32"/>
          <w:szCs w:val="32"/>
        </w:rPr>
        <w:t>JOB DESCRIPTION</w:t>
      </w:r>
    </w:p>
    <w:p w14:paraId="29F63CAC" w14:textId="668264E7" w:rsidR="00D82A32" w:rsidRPr="00D82A32" w:rsidRDefault="00D82A32" w:rsidP="00D82A32">
      <w:pPr>
        <w:spacing w:after="0" w:line="240" w:lineRule="auto"/>
        <w:rPr>
          <w:rFonts w:ascii="Open Sans" w:hAnsi="Open Sans" w:cs="Open Sans"/>
          <w:sz w:val="20"/>
          <w:szCs w:val="20"/>
        </w:rPr>
      </w:pPr>
    </w:p>
    <w:p w14:paraId="3365EAA1" w14:textId="77777777" w:rsidR="00D82A32" w:rsidRPr="00D82A32" w:rsidRDefault="00D82A32" w:rsidP="00D82A32">
      <w:pPr>
        <w:spacing w:after="0" w:line="240" w:lineRule="auto"/>
        <w:rPr>
          <w:rFonts w:ascii="Open Sans" w:hAnsi="Open Sans" w:cs="Open Sans"/>
          <w:sz w:val="20"/>
          <w:szCs w:val="20"/>
        </w:rPr>
      </w:pPr>
    </w:p>
    <w:p w14:paraId="018FDAF2" w14:textId="739C1A4A"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Job title:</w:t>
      </w:r>
      <w:r w:rsidRPr="00D82A32">
        <w:rPr>
          <w:rFonts w:ascii="Open Sans" w:hAnsi="Open Sans" w:cs="Open Sans"/>
          <w:sz w:val="20"/>
          <w:szCs w:val="20"/>
        </w:rPr>
        <w:tab/>
      </w:r>
      <w:r>
        <w:rPr>
          <w:rFonts w:ascii="Open Sans" w:hAnsi="Open Sans" w:cs="Open Sans"/>
          <w:sz w:val="20"/>
          <w:szCs w:val="20"/>
        </w:rPr>
        <w:t>P</w:t>
      </w:r>
      <w:r w:rsidRPr="00D82A32">
        <w:rPr>
          <w:rFonts w:ascii="Open Sans" w:hAnsi="Open Sans" w:cs="Open Sans"/>
          <w:sz w:val="20"/>
          <w:szCs w:val="20"/>
        </w:rPr>
        <w:t xml:space="preserve">roject </w:t>
      </w:r>
      <w:r>
        <w:rPr>
          <w:rFonts w:ascii="Open Sans" w:hAnsi="Open Sans" w:cs="Open Sans"/>
          <w:sz w:val="20"/>
          <w:szCs w:val="20"/>
        </w:rPr>
        <w:t>M</w:t>
      </w:r>
      <w:r w:rsidRPr="00D82A32">
        <w:rPr>
          <w:rFonts w:ascii="Open Sans" w:hAnsi="Open Sans" w:cs="Open Sans"/>
          <w:sz w:val="20"/>
          <w:szCs w:val="20"/>
        </w:rPr>
        <w:t xml:space="preserve">anager </w:t>
      </w:r>
    </w:p>
    <w:p w14:paraId="539C1CB3" w14:textId="6D5C6C6F"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Status:</w:t>
      </w:r>
      <w:r w:rsidRPr="00D82A32">
        <w:rPr>
          <w:rFonts w:ascii="Open Sans" w:hAnsi="Open Sans" w:cs="Open Sans"/>
          <w:sz w:val="20"/>
          <w:szCs w:val="20"/>
        </w:rPr>
        <w:tab/>
      </w:r>
      <w:r>
        <w:rPr>
          <w:rFonts w:ascii="Open Sans" w:hAnsi="Open Sans" w:cs="Open Sans"/>
          <w:sz w:val="20"/>
          <w:szCs w:val="20"/>
        </w:rPr>
        <w:tab/>
      </w:r>
      <w:r w:rsidRPr="00D82A32">
        <w:rPr>
          <w:rFonts w:ascii="Open Sans" w:hAnsi="Open Sans" w:cs="Open Sans"/>
          <w:sz w:val="20"/>
          <w:szCs w:val="20"/>
        </w:rPr>
        <w:t xml:space="preserve">Full Time Position – Exempt </w:t>
      </w:r>
    </w:p>
    <w:p w14:paraId="2858E775" w14:textId="309A5ACC"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Schedule:</w:t>
      </w:r>
      <w:r w:rsidRPr="00D82A32">
        <w:rPr>
          <w:rFonts w:ascii="Open Sans" w:hAnsi="Open Sans" w:cs="Open Sans"/>
          <w:sz w:val="20"/>
          <w:szCs w:val="20"/>
        </w:rPr>
        <w:tab/>
        <w:t xml:space="preserve">8 am – 5 pm; </w:t>
      </w:r>
      <w:r w:rsidR="00D26448">
        <w:rPr>
          <w:rFonts w:ascii="Open Sans" w:hAnsi="Open Sans" w:cs="Open Sans"/>
          <w:sz w:val="20"/>
          <w:szCs w:val="20"/>
        </w:rPr>
        <w:t>O</w:t>
      </w:r>
      <w:r w:rsidRPr="00D82A32">
        <w:rPr>
          <w:rFonts w:ascii="Open Sans" w:hAnsi="Open Sans" w:cs="Open Sans"/>
          <w:sz w:val="20"/>
          <w:szCs w:val="20"/>
        </w:rPr>
        <w:t>vertime as needed</w:t>
      </w:r>
    </w:p>
    <w:p w14:paraId="75B44AF1" w14:textId="76DB60A6"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Supervisor:</w:t>
      </w:r>
      <w:r w:rsidRPr="00D82A32">
        <w:rPr>
          <w:rFonts w:ascii="Open Sans" w:hAnsi="Open Sans" w:cs="Open Sans"/>
          <w:sz w:val="20"/>
          <w:szCs w:val="20"/>
        </w:rPr>
        <w:tab/>
      </w:r>
      <w:r w:rsidR="00D26448">
        <w:rPr>
          <w:rFonts w:ascii="Open Sans" w:hAnsi="Open Sans" w:cs="Open Sans"/>
          <w:sz w:val="20"/>
          <w:szCs w:val="20"/>
        </w:rPr>
        <w:t xml:space="preserve"> </w:t>
      </w:r>
      <w:r w:rsidR="00DD1B3A">
        <w:rPr>
          <w:rFonts w:ascii="Open Sans" w:hAnsi="Open Sans" w:cs="Open Sans"/>
          <w:sz w:val="20"/>
          <w:szCs w:val="20"/>
        </w:rPr>
        <w:t xml:space="preserve">Senior </w:t>
      </w:r>
      <w:r w:rsidR="00D26448">
        <w:rPr>
          <w:rFonts w:ascii="Open Sans" w:hAnsi="Open Sans" w:cs="Open Sans"/>
          <w:sz w:val="20"/>
          <w:szCs w:val="20"/>
        </w:rPr>
        <w:t xml:space="preserve">Project Manager </w:t>
      </w:r>
    </w:p>
    <w:p w14:paraId="4FFF1F5F" w14:textId="09634D84" w:rsidR="00D82A32" w:rsidRPr="00D82A32" w:rsidRDefault="00D82A32" w:rsidP="00D82A32">
      <w:pPr>
        <w:spacing w:after="0" w:line="240" w:lineRule="auto"/>
        <w:rPr>
          <w:rFonts w:ascii="Open Sans" w:hAnsi="Open Sans" w:cs="Open Sans"/>
          <w:sz w:val="20"/>
          <w:szCs w:val="20"/>
        </w:rPr>
      </w:pPr>
    </w:p>
    <w:p w14:paraId="4D0E57A6" w14:textId="77777777" w:rsidR="00D82A32" w:rsidRPr="00D82A32" w:rsidRDefault="00D82A32" w:rsidP="00D82A32">
      <w:pPr>
        <w:spacing w:after="0" w:line="240" w:lineRule="auto"/>
        <w:rPr>
          <w:rFonts w:ascii="Open Sans" w:hAnsi="Open Sans" w:cs="Open Sans"/>
          <w:b/>
          <w:bCs/>
          <w:sz w:val="20"/>
          <w:szCs w:val="20"/>
        </w:rPr>
      </w:pPr>
      <w:r w:rsidRPr="00D82A32">
        <w:rPr>
          <w:rFonts w:ascii="Open Sans" w:hAnsi="Open Sans" w:cs="Open Sans"/>
          <w:b/>
          <w:bCs/>
          <w:sz w:val="20"/>
          <w:szCs w:val="20"/>
        </w:rPr>
        <w:t>Summary</w:t>
      </w:r>
    </w:p>
    <w:p w14:paraId="10BADFCC" w14:textId="77777777" w:rsidR="00D82A32" w:rsidRDefault="00D82A32" w:rsidP="00D82A32">
      <w:pPr>
        <w:spacing w:after="0" w:line="240" w:lineRule="auto"/>
        <w:rPr>
          <w:rFonts w:ascii="Open Sans" w:hAnsi="Open Sans" w:cs="Open Sans"/>
          <w:sz w:val="20"/>
          <w:szCs w:val="20"/>
        </w:rPr>
      </w:pPr>
    </w:p>
    <w:p w14:paraId="62A9FDA1" w14:textId="77777777" w:rsid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 xml:space="preserve">A project manager must have proven experience, skills, and knowledge to ensure timely completion of major developmental production projects while maintaining excellent customer service to uphold the company motto of “You’ll like working with us!” A project manager must work collaboratively across departments and be willing to assist as needed to help the team to be successful.  A project manager has input into processes and can recommend changes and improvements for efficiency as needed. You are accountable to learn not </w:t>
      </w:r>
      <w:proofErr w:type="gramStart"/>
      <w:r w:rsidRPr="00D82A32">
        <w:rPr>
          <w:rFonts w:ascii="Open Sans" w:hAnsi="Open Sans" w:cs="Open Sans"/>
          <w:sz w:val="20"/>
          <w:szCs w:val="20"/>
        </w:rPr>
        <w:t>only</w:t>
      </w:r>
      <w:proofErr w:type="gramEnd"/>
      <w:r w:rsidRPr="00D82A32">
        <w:rPr>
          <w:rFonts w:ascii="Open Sans" w:hAnsi="Open Sans" w:cs="Open Sans"/>
          <w:sz w:val="20"/>
          <w:szCs w:val="20"/>
        </w:rPr>
        <w:t xml:space="preserve"> our equipment but also our industry so that you can assist our customers with questions and be able give clarity. </w:t>
      </w:r>
    </w:p>
    <w:p w14:paraId="3B464D52" w14:textId="2F9E6EB0" w:rsidR="00CB0817" w:rsidRDefault="00CB0817" w:rsidP="00D82A32">
      <w:pPr>
        <w:spacing w:after="0" w:line="240" w:lineRule="auto"/>
        <w:rPr>
          <w:rFonts w:ascii="Open Sans" w:hAnsi="Open Sans" w:cs="Open Sans"/>
          <w:sz w:val="20"/>
          <w:szCs w:val="20"/>
        </w:rPr>
      </w:pPr>
    </w:p>
    <w:p w14:paraId="6C092BF5" w14:textId="1BA986F3" w:rsid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All project managers are accountable for their projects through all phases, from design through engineering, manufacturing, production and finally to field service (including installation, commissioning, and project c</w:t>
      </w:r>
      <w:r w:rsidR="004163C3">
        <w:rPr>
          <w:rFonts w:ascii="Open Sans" w:hAnsi="Open Sans" w:cs="Open Sans"/>
          <w:sz w:val="20"/>
          <w:szCs w:val="20"/>
        </w:rPr>
        <w:t xml:space="preserve">loseout). All project managers </w:t>
      </w:r>
      <w:r w:rsidRPr="00D82A32">
        <w:rPr>
          <w:rFonts w:ascii="Open Sans" w:hAnsi="Open Sans" w:cs="Open Sans"/>
          <w:sz w:val="20"/>
          <w:szCs w:val="20"/>
        </w:rPr>
        <w:t>work with Sales and estimating to assist with bid pricing and in support to both internal and external Sales staff as needed. Also collaborates with both domestic and international representatives and customers to provide relevant answers to all questions pertaining to potential and current projects. Successful candidates will be responsible for managing clients, coordinating engineering work, developing, and monitoring project performance, as well as overseeing and facilitating detailed design elements. Candidate will need to possess the ability to track progress and compare results against design requirements while achieving schedule and cost targets. The ideal person for this position enjoys a challenging fast-paced environment and is willing to do what it takes to produce the necessary results.</w:t>
      </w:r>
    </w:p>
    <w:p w14:paraId="4A5B1005" w14:textId="228263AA" w:rsidR="00D82A32" w:rsidRDefault="00D82A32" w:rsidP="00D82A32">
      <w:pPr>
        <w:spacing w:after="0" w:line="240" w:lineRule="auto"/>
        <w:rPr>
          <w:rFonts w:ascii="Open Sans" w:hAnsi="Open Sans" w:cs="Open Sans"/>
          <w:sz w:val="20"/>
          <w:szCs w:val="20"/>
        </w:rPr>
      </w:pPr>
    </w:p>
    <w:p w14:paraId="79690264" w14:textId="77777777" w:rsidR="00D82A32" w:rsidRPr="00D82A32" w:rsidRDefault="00D82A32" w:rsidP="00D82A32">
      <w:pPr>
        <w:spacing w:after="0" w:line="240" w:lineRule="auto"/>
        <w:rPr>
          <w:rFonts w:ascii="Open Sans" w:hAnsi="Open Sans" w:cs="Open Sans"/>
          <w:b/>
          <w:bCs/>
          <w:sz w:val="20"/>
          <w:szCs w:val="20"/>
        </w:rPr>
      </w:pPr>
      <w:r w:rsidRPr="00D82A32">
        <w:rPr>
          <w:rFonts w:ascii="Open Sans" w:hAnsi="Open Sans" w:cs="Open Sans"/>
          <w:b/>
          <w:bCs/>
          <w:sz w:val="20"/>
          <w:szCs w:val="20"/>
        </w:rPr>
        <w:t xml:space="preserve">Essential Functions: </w:t>
      </w:r>
    </w:p>
    <w:p w14:paraId="4C8DA5BF" w14:textId="77777777" w:rsidR="00D82A32" w:rsidRPr="00D82A32" w:rsidRDefault="00D82A32" w:rsidP="00D82A32">
      <w:pPr>
        <w:spacing w:after="0" w:line="240" w:lineRule="auto"/>
        <w:rPr>
          <w:rFonts w:ascii="Open Sans" w:hAnsi="Open Sans" w:cs="Open Sans"/>
          <w:sz w:val="20"/>
          <w:szCs w:val="20"/>
        </w:rPr>
      </w:pPr>
    </w:p>
    <w:p w14:paraId="711C6E1F" w14:textId="77777777" w:rsidR="00D82A32" w:rsidRPr="00D82A32" w:rsidRDefault="00D82A32" w:rsidP="00D82A32">
      <w:pPr>
        <w:spacing w:after="0" w:line="240" w:lineRule="auto"/>
        <w:rPr>
          <w:rFonts w:ascii="Open Sans" w:hAnsi="Open Sans" w:cs="Open Sans"/>
          <w:sz w:val="20"/>
          <w:szCs w:val="20"/>
        </w:rPr>
      </w:pPr>
      <w:r w:rsidRPr="00D82A32">
        <w:rPr>
          <w:rFonts w:ascii="Open Sans" w:hAnsi="Open Sans" w:cs="Open Sans"/>
          <w:sz w:val="20"/>
          <w:szCs w:val="20"/>
        </w:rPr>
        <w:t xml:space="preserve">Although these are the essential functions, the specific duties listed with each are a brief summation.  </w:t>
      </w:r>
    </w:p>
    <w:p w14:paraId="6AB97E04" w14:textId="68F26BB2"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Manage 25-35 projects in various stages. </w:t>
      </w:r>
    </w:p>
    <w:p w14:paraId="692448E0" w14:textId="7E783257"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Mentoring and Training of peers and new project managers</w:t>
      </w:r>
      <w:r w:rsidR="004163C3">
        <w:rPr>
          <w:rFonts w:ascii="Open Sans" w:hAnsi="Open Sans" w:cs="Open Sans"/>
          <w:sz w:val="20"/>
          <w:szCs w:val="20"/>
        </w:rPr>
        <w:t>.</w:t>
      </w:r>
    </w:p>
    <w:p w14:paraId="300CA905" w14:textId="6177A85B"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Setting annual goals that align with the corporate strategy and achieving them.</w:t>
      </w:r>
    </w:p>
    <w:p w14:paraId="70BCF104" w14:textId="63AB289B"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Lead internal projects for increased efficiency, process control, cost reduction, quality etc., as assigned or approved.  </w:t>
      </w:r>
    </w:p>
    <w:p w14:paraId="1B771C3E" w14:textId="0CDD1FB4"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Provide technical support to the entire Sales organization, including representatives and consultants as well as current and potential customers. </w:t>
      </w:r>
    </w:p>
    <w:p w14:paraId="43833EAE" w14:textId="35D358BF"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lastRenderedPageBreak/>
        <w:t>Working with the mechanical engineers on modifications of equipment due to site constraints or new site developments.</w:t>
      </w:r>
    </w:p>
    <w:p w14:paraId="1D086FFB" w14:textId="1391C891"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Contract reviews and negotiation are critical in this position.  </w:t>
      </w:r>
    </w:p>
    <w:p w14:paraId="67BCB0B2" w14:textId="22315A3D"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Provide after-sale support to existing customers, representatives, and domestic sales as required. </w:t>
      </w:r>
    </w:p>
    <w:p w14:paraId="4CD38590" w14:textId="1D63CEB0"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Direct, coordinate, and exercise functional authority for the planning, organization, control, integration, execution, and completion of projects and orders. This is to include, but not be limited to: </w:t>
      </w:r>
    </w:p>
    <w:p w14:paraId="69B7CA8A" w14:textId="29B8581D"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Preparation, monitoring, and control of all project schedules and timelines</w:t>
      </w:r>
    </w:p>
    <w:p w14:paraId="4AE1F92F" w14:textId="4063BC4E"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Preparation, analysis, and timely completion of all project submittals</w:t>
      </w:r>
    </w:p>
    <w:p w14:paraId="5A214CE0" w14:textId="5CDF31E0"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Analysis of appropriate manufacturing instructions, project specifications, and documentation</w:t>
      </w:r>
    </w:p>
    <w:p w14:paraId="4A8F0E2F" w14:textId="11A18324"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Analysis and approval of pu</w:t>
      </w:r>
      <w:r w:rsidR="004163C3">
        <w:rPr>
          <w:rFonts w:ascii="Open Sans" w:hAnsi="Open Sans" w:cs="Open Sans"/>
          <w:sz w:val="20"/>
          <w:szCs w:val="20"/>
        </w:rPr>
        <w:t xml:space="preserve">rchased materials and </w:t>
      </w:r>
      <w:proofErr w:type="gramStart"/>
      <w:r w:rsidR="004163C3">
        <w:rPr>
          <w:rFonts w:ascii="Open Sans" w:hAnsi="Open Sans" w:cs="Open Sans"/>
          <w:sz w:val="20"/>
          <w:szCs w:val="20"/>
        </w:rPr>
        <w:t>schedules</w:t>
      </w:r>
      <w:proofErr w:type="gramEnd"/>
      <w:r w:rsidR="004163C3" w:rsidRPr="004163C3">
        <w:rPr>
          <w:rFonts w:ascii="Open Sans" w:hAnsi="Open Sans" w:cs="Open Sans"/>
          <w:noProof/>
          <w:sz w:val="20"/>
          <w:szCs w:val="20"/>
        </w:rPr>
        <w:t xml:space="preserve"> </w:t>
      </w:r>
    </w:p>
    <w:p w14:paraId="7F362E0C" w14:textId="5AC63C37" w:rsid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Operation and Maintenance manual arrangement and submission</w:t>
      </w:r>
    </w:p>
    <w:p w14:paraId="719E6150" w14:textId="77777777"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 xml:space="preserve">Shop test documentation for quality control </w:t>
      </w:r>
    </w:p>
    <w:p w14:paraId="64083BC3" w14:textId="77777777" w:rsidR="00D82A32" w:rsidRP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 xml:space="preserve">Shipping (means and most efficient cost) </w:t>
      </w:r>
    </w:p>
    <w:p w14:paraId="45009131" w14:textId="4D3CE2A0" w:rsidR="00D82A32" w:rsidRDefault="00D82A32" w:rsidP="00D82A32">
      <w:pPr>
        <w:pStyle w:val="ListParagraph"/>
        <w:numPr>
          <w:ilvl w:val="0"/>
          <w:numId w:val="3"/>
        </w:numPr>
        <w:spacing w:after="0" w:line="240" w:lineRule="auto"/>
        <w:rPr>
          <w:rFonts w:ascii="Open Sans" w:hAnsi="Open Sans" w:cs="Open Sans"/>
          <w:sz w:val="20"/>
          <w:szCs w:val="20"/>
        </w:rPr>
      </w:pPr>
      <w:r w:rsidRPr="00D82A32">
        <w:rPr>
          <w:rFonts w:ascii="Open Sans" w:hAnsi="Open Sans" w:cs="Open Sans"/>
          <w:sz w:val="20"/>
          <w:szCs w:val="20"/>
        </w:rPr>
        <w:t xml:space="preserve">Completion of final shop tests and acceptance </w:t>
      </w:r>
    </w:p>
    <w:p w14:paraId="151B004A" w14:textId="6F4F4934"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Partnering with purchasing to assure on-time delivery of fabrications for projects and consistent application of design adjustments are communicated to vendors.   </w:t>
      </w:r>
    </w:p>
    <w:p w14:paraId="47E6C184" w14:textId="42EBFDE4"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Coordinate schedule for resolution of engineering design issues and test problems. </w:t>
      </w:r>
    </w:p>
    <w:p w14:paraId="7A9ACC5A" w14:textId="1F3F9E67"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Evaluate and approve design changes, specifications, and all documentation releases. </w:t>
      </w:r>
    </w:p>
    <w:p w14:paraId="1F9E8C03" w14:textId="7C7F498A"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 xml:space="preserve">Prepare product budget and control expenses to remain within established budget and manage collection of payments. Accountable for the total cost of project and reporting out at </w:t>
      </w:r>
      <w:r w:rsidR="00455908">
        <w:rPr>
          <w:rFonts w:ascii="Open Sans" w:hAnsi="Open Sans" w:cs="Open Sans"/>
          <w:sz w:val="20"/>
          <w:szCs w:val="20"/>
        </w:rPr>
        <w:t>budget review</w:t>
      </w:r>
      <w:r w:rsidRPr="00D82A32">
        <w:rPr>
          <w:rFonts w:ascii="Open Sans" w:hAnsi="Open Sans" w:cs="Open Sans"/>
          <w:sz w:val="20"/>
          <w:szCs w:val="20"/>
        </w:rPr>
        <w:t xml:space="preserve"> meetings.      </w:t>
      </w:r>
    </w:p>
    <w:p w14:paraId="33CEE1D4" w14:textId="33EA2420" w:rsidR="00D82A32" w:rsidRPr="00D82A32" w:rsidRDefault="00D82A32" w:rsidP="00D82A32">
      <w:pPr>
        <w:pStyle w:val="ListParagraph"/>
        <w:numPr>
          <w:ilvl w:val="0"/>
          <w:numId w:val="2"/>
        </w:numPr>
        <w:spacing w:after="0" w:line="240" w:lineRule="auto"/>
        <w:rPr>
          <w:rFonts w:ascii="Open Sans" w:hAnsi="Open Sans" w:cs="Open Sans"/>
          <w:sz w:val="20"/>
          <w:szCs w:val="20"/>
        </w:rPr>
      </w:pPr>
      <w:r w:rsidRPr="00D82A32">
        <w:rPr>
          <w:rFonts w:ascii="Open Sans" w:hAnsi="Open Sans" w:cs="Open Sans"/>
          <w:sz w:val="20"/>
          <w:szCs w:val="20"/>
        </w:rPr>
        <w:t>Provide in-progress and completed project reports.</w:t>
      </w:r>
    </w:p>
    <w:p w14:paraId="1E283972" w14:textId="3B5EA43E" w:rsidR="00D82A32" w:rsidRDefault="00D82A32" w:rsidP="00D82A32">
      <w:pPr>
        <w:spacing w:after="0" w:line="240" w:lineRule="auto"/>
        <w:rPr>
          <w:rFonts w:ascii="Open Sans" w:hAnsi="Open Sans" w:cs="Open Sans"/>
          <w:sz w:val="20"/>
          <w:szCs w:val="20"/>
        </w:rPr>
      </w:pPr>
    </w:p>
    <w:p w14:paraId="38CFA688" w14:textId="469225BC" w:rsidR="00D82A32" w:rsidRPr="00D82A32" w:rsidRDefault="00D82A32" w:rsidP="00D82A32">
      <w:pPr>
        <w:spacing w:after="0" w:line="240" w:lineRule="auto"/>
        <w:rPr>
          <w:rFonts w:ascii="Open Sans" w:hAnsi="Open Sans" w:cs="Open Sans"/>
          <w:b/>
          <w:bCs/>
          <w:sz w:val="20"/>
          <w:szCs w:val="20"/>
        </w:rPr>
      </w:pPr>
      <w:r w:rsidRPr="00D82A32">
        <w:rPr>
          <w:rFonts w:ascii="Open Sans" w:hAnsi="Open Sans" w:cs="Open Sans"/>
          <w:b/>
          <w:bCs/>
          <w:sz w:val="20"/>
          <w:szCs w:val="20"/>
        </w:rPr>
        <w:t>Job Requirements</w:t>
      </w:r>
    </w:p>
    <w:p w14:paraId="6FBE6D8B" w14:textId="777D5BF0" w:rsidR="00D82A32" w:rsidRDefault="00D82A32" w:rsidP="00D82A32">
      <w:pPr>
        <w:spacing w:after="0" w:line="240" w:lineRule="auto"/>
        <w:rPr>
          <w:rFonts w:ascii="Open Sans" w:hAnsi="Open Sans" w:cs="Open Sans"/>
          <w:sz w:val="20"/>
          <w:szCs w:val="20"/>
        </w:rPr>
      </w:pPr>
    </w:p>
    <w:p w14:paraId="6CED8A5C" w14:textId="6877E967" w:rsidR="00D82A32" w:rsidRPr="00D82A32" w:rsidRDefault="00D82A32" w:rsidP="00D82A32">
      <w:pPr>
        <w:pStyle w:val="ListParagraph"/>
        <w:numPr>
          <w:ilvl w:val="0"/>
          <w:numId w:val="6"/>
        </w:numPr>
        <w:spacing w:after="0" w:line="240" w:lineRule="auto"/>
        <w:rPr>
          <w:rFonts w:ascii="Open Sans" w:hAnsi="Open Sans" w:cs="Open Sans"/>
          <w:b/>
          <w:bCs/>
          <w:sz w:val="20"/>
          <w:szCs w:val="20"/>
        </w:rPr>
      </w:pPr>
      <w:r w:rsidRPr="00D82A32">
        <w:rPr>
          <w:rFonts w:ascii="Open Sans" w:hAnsi="Open Sans" w:cs="Open Sans"/>
          <w:b/>
          <w:bCs/>
          <w:sz w:val="20"/>
          <w:szCs w:val="20"/>
        </w:rPr>
        <w:t>Education:</w:t>
      </w:r>
    </w:p>
    <w:p w14:paraId="6FE1EA7F" w14:textId="5AFF6F0C" w:rsidR="00D82A32" w:rsidRPr="00D82A32" w:rsidRDefault="00D82A32" w:rsidP="00D82A32">
      <w:pPr>
        <w:pStyle w:val="ListParagraph"/>
        <w:numPr>
          <w:ilvl w:val="0"/>
          <w:numId w:val="7"/>
        </w:numPr>
        <w:spacing w:after="0" w:line="240" w:lineRule="auto"/>
        <w:rPr>
          <w:rFonts w:ascii="Open Sans" w:hAnsi="Open Sans" w:cs="Open Sans"/>
          <w:sz w:val="20"/>
          <w:szCs w:val="20"/>
        </w:rPr>
      </w:pPr>
      <w:r w:rsidRPr="00D82A32">
        <w:rPr>
          <w:rFonts w:ascii="Open Sans" w:hAnsi="Open Sans" w:cs="Open Sans"/>
          <w:sz w:val="20"/>
          <w:szCs w:val="20"/>
        </w:rPr>
        <w:t xml:space="preserve">High School Diploma </w:t>
      </w:r>
      <w:proofErr w:type="gramStart"/>
      <w:r w:rsidRPr="00D82A32">
        <w:rPr>
          <w:rFonts w:ascii="Open Sans" w:hAnsi="Open Sans" w:cs="Open Sans"/>
          <w:sz w:val="20"/>
          <w:szCs w:val="20"/>
        </w:rPr>
        <w:t>required</w:t>
      </w:r>
      <w:proofErr w:type="gramEnd"/>
    </w:p>
    <w:p w14:paraId="48EE0CBD" w14:textId="52487E44" w:rsidR="00D82A32" w:rsidRPr="006405EE" w:rsidRDefault="00D82A32" w:rsidP="00D82A32">
      <w:pPr>
        <w:pStyle w:val="ListParagraph"/>
        <w:numPr>
          <w:ilvl w:val="0"/>
          <w:numId w:val="7"/>
        </w:numPr>
        <w:spacing w:after="0" w:line="240" w:lineRule="auto"/>
        <w:rPr>
          <w:rFonts w:ascii="Open Sans" w:hAnsi="Open Sans" w:cs="Open Sans"/>
          <w:sz w:val="20"/>
          <w:szCs w:val="20"/>
        </w:rPr>
      </w:pPr>
      <w:r w:rsidRPr="006405EE">
        <w:rPr>
          <w:rFonts w:ascii="Open Sans" w:hAnsi="Open Sans" w:cs="Open Sans"/>
          <w:sz w:val="20"/>
          <w:szCs w:val="20"/>
        </w:rPr>
        <w:t xml:space="preserve">Preferred: College Education; bachelor’s degree in engineering, business administration or related fields; equivalent life experience </w:t>
      </w:r>
    </w:p>
    <w:p w14:paraId="6F6B7936" w14:textId="77777777" w:rsidR="00D82A32" w:rsidRPr="006405EE" w:rsidRDefault="00D82A32" w:rsidP="00D82A32">
      <w:pPr>
        <w:spacing w:after="0" w:line="240" w:lineRule="auto"/>
        <w:rPr>
          <w:rFonts w:ascii="Open Sans" w:hAnsi="Open Sans" w:cs="Open Sans"/>
          <w:sz w:val="20"/>
          <w:szCs w:val="20"/>
        </w:rPr>
      </w:pPr>
    </w:p>
    <w:p w14:paraId="0916028F" w14:textId="7D2C0E83" w:rsidR="00D82A32" w:rsidRPr="00177AC9" w:rsidRDefault="00D82A32" w:rsidP="00D82A32">
      <w:pPr>
        <w:pStyle w:val="ListParagraph"/>
        <w:numPr>
          <w:ilvl w:val="0"/>
          <w:numId w:val="6"/>
        </w:numPr>
        <w:spacing w:after="0" w:line="240" w:lineRule="auto"/>
        <w:rPr>
          <w:rFonts w:ascii="Open Sans" w:hAnsi="Open Sans" w:cs="Open Sans"/>
          <w:b/>
          <w:bCs/>
          <w:sz w:val="20"/>
          <w:szCs w:val="20"/>
        </w:rPr>
      </w:pPr>
      <w:r w:rsidRPr="00177AC9">
        <w:rPr>
          <w:rFonts w:ascii="Open Sans" w:hAnsi="Open Sans" w:cs="Open Sans"/>
          <w:b/>
          <w:bCs/>
          <w:sz w:val="20"/>
          <w:szCs w:val="20"/>
        </w:rPr>
        <w:t xml:space="preserve">Experience: </w:t>
      </w:r>
    </w:p>
    <w:p w14:paraId="2C6CD7D4" w14:textId="1CA458FC" w:rsidR="00D82A32" w:rsidRPr="00177AC9" w:rsidRDefault="00D82A32" w:rsidP="00D82A32">
      <w:pPr>
        <w:pStyle w:val="ListParagraph"/>
        <w:numPr>
          <w:ilvl w:val="0"/>
          <w:numId w:val="9"/>
        </w:numPr>
        <w:spacing w:after="0" w:line="240" w:lineRule="auto"/>
        <w:rPr>
          <w:rFonts w:ascii="Open Sans" w:hAnsi="Open Sans" w:cs="Open Sans"/>
          <w:sz w:val="20"/>
          <w:szCs w:val="20"/>
        </w:rPr>
      </w:pPr>
      <w:r w:rsidRPr="00177AC9">
        <w:rPr>
          <w:rFonts w:ascii="Open Sans" w:hAnsi="Open Sans" w:cs="Open Sans"/>
          <w:sz w:val="20"/>
          <w:szCs w:val="20"/>
        </w:rPr>
        <w:t xml:space="preserve">Required: </w:t>
      </w:r>
      <w:r w:rsidR="006405EE" w:rsidRPr="00177AC9">
        <w:rPr>
          <w:rFonts w:ascii="Open Sans" w:hAnsi="Open Sans" w:cs="Open Sans"/>
          <w:sz w:val="20"/>
          <w:szCs w:val="20"/>
        </w:rPr>
        <w:t>3</w:t>
      </w:r>
      <w:r w:rsidRPr="00177AC9">
        <w:rPr>
          <w:rFonts w:ascii="Open Sans" w:hAnsi="Open Sans" w:cs="Open Sans"/>
          <w:sz w:val="20"/>
          <w:szCs w:val="20"/>
        </w:rPr>
        <w:t xml:space="preserve"> years’ experience as a Project Manager  </w:t>
      </w:r>
    </w:p>
    <w:p w14:paraId="66A0BC7A" w14:textId="41FE735E" w:rsidR="00D82A32" w:rsidRPr="00D82A32" w:rsidRDefault="00D82A32" w:rsidP="00D82A32">
      <w:pPr>
        <w:pStyle w:val="ListParagraph"/>
        <w:numPr>
          <w:ilvl w:val="0"/>
          <w:numId w:val="9"/>
        </w:numPr>
        <w:spacing w:after="0" w:line="240" w:lineRule="auto"/>
        <w:rPr>
          <w:rFonts w:ascii="Open Sans" w:hAnsi="Open Sans" w:cs="Open Sans"/>
          <w:sz w:val="20"/>
          <w:szCs w:val="20"/>
        </w:rPr>
      </w:pPr>
      <w:r w:rsidRPr="00177AC9">
        <w:rPr>
          <w:rFonts w:ascii="Open Sans" w:hAnsi="Open Sans" w:cs="Open Sans"/>
          <w:sz w:val="20"/>
          <w:szCs w:val="20"/>
        </w:rPr>
        <w:t>Required</w:t>
      </w:r>
      <w:r w:rsidRPr="00D82A32">
        <w:rPr>
          <w:rFonts w:ascii="Open Sans" w:hAnsi="Open Sans" w:cs="Open Sans"/>
          <w:sz w:val="20"/>
          <w:szCs w:val="20"/>
        </w:rPr>
        <w:t xml:space="preserve">: Understand contract language and know how to manage terms and conditions. </w:t>
      </w:r>
    </w:p>
    <w:p w14:paraId="3F6B73B4" w14:textId="564F7D5F" w:rsidR="00D82A32" w:rsidRPr="00D82A32" w:rsidRDefault="00D82A32" w:rsidP="00D82A32">
      <w:pPr>
        <w:pStyle w:val="ListParagraph"/>
        <w:numPr>
          <w:ilvl w:val="0"/>
          <w:numId w:val="9"/>
        </w:numPr>
        <w:spacing w:after="0" w:line="240" w:lineRule="auto"/>
        <w:rPr>
          <w:rFonts w:ascii="Open Sans" w:hAnsi="Open Sans" w:cs="Open Sans"/>
          <w:sz w:val="20"/>
          <w:szCs w:val="20"/>
        </w:rPr>
      </w:pPr>
      <w:r w:rsidRPr="00D82A32">
        <w:rPr>
          <w:rFonts w:ascii="Open Sans" w:hAnsi="Open Sans" w:cs="Open Sans"/>
          <w:sz w:val="20"/>
          <w:szCs w:val="20"/>
        </w:rPr>
        <w:t xml:space="preserve">Required: Understanding of mechanical blueprints and concepts. </w:t>
      </w:r>
    </w:p>
    <w:p w14:paraId="1842A300" w14:textId="7715161E" w:rsidR="00D82A32" w:rsidRPr="00D82A32" w:rsidRDefault="00D82A32" w:rsidP="00D82A32">
      <w:pPr>
        <w:pStyle w:val="ListParagraph"/>
        <w:numPr>
          <w:ilvl w:val="0"/>
          <w:numId w:val="9"/>
        </w:numPr>
        <w:spacing w:after="0" w:line="240" w:lineRule="auto"/>
        <w:rPr>
          <w:rFonts w:ascii="Open Sans" w:hAnsi="Open Sans" w:cs="Open Sans"/>
          <w:sz w:val="20"/>
          <w:szCs w:val="20"/>
        </w:rPr>
      </w:pPr>
      <w:r w:rsidRPr="00D82A32">
        <w:rPr>
          <w:rFonts w:ascii="Open Sans" w:hAnsi="Open Sans" w:cs="Open Sans"/>
          <w:sz w:val="20"/>
          <w:szCs w:val="20"/>
        </w:rPr>
        <w:t xml:space="preserve">Required: Computer Proficiency: MS Office, including Excel, </w:t>
      </w:r>
      <w:r w:rsidR="00503ABF" w:rsidRPr="00D82A32">
        <w:rPr>
          <w:rFonts w:ascii="Open Sans" w:hAnsi="Open Sans" w:cs="Open Sans"/>
          <w:sz w:val="20"/>
          <w:szCs w:val="20"/>
        </w:rPr>
        <w:t>Word,</w:t>
      </w:r>
      <w:r w:rsidRPr="00D82A32">
        <w:rPr>
          <w:rFonts w:ascii="Open Sans" w:hAnsi="Open Sans" w:cs="Open Sans"/>
          <w:sz w:val="20"/>
          <w:szCs w:val="20"/>
        </w:rPr>
        <w:t xml:space="preserve"> and PowerPoint</w:t>
      </w:r>
      <w:r w:rsidR="004163C3">
        <w:rPr>
          <w:rFonts w:ascii="Open Sans" w:hAnsi="Open Sans" w:cs="Open Sans"/>
          <w:sz w:val="20"/>
          <w:szCs w:val="20"/>
        </w:rPr>
        <w:t>.</w:t>
      </w:r>
      <w:r w:rsidR="00503ABF">
        <w:rPr>
          <w:rFonts w:ascii="Open Sans" w:hAnsi="Open Sans" w:cs="Open Sans"/>
          <w:sz w:val="20"/>
          <w:szCs w:val="20"/>
        </w:rPr>
        <w:t xml:space="preserve"> Conference calls with TEAMS.  </w:t>
      </w:r>
    </w:p>
    <w:p w14:paraId="4F73EBF9" w14:textId="5FC03541" w:rsidR="00D82A32" w:rsidRPr="006405EE" w:rsidRDefault="00D82A32" w:rsidP="00D82A32">
      <w:pPr>
        <w:pStyle w:val="ListParagraph"/>
        <w:numPr>
          <w:ilvl w:val="0"/>
          <w:numId w:val="9"/>
        </w:numPr>
        <w:spacing w:after="0" w:line="240" w:lineRule="auto"/>
        <w:rPr>
          <w:rFonts w:ascii="Open Sans" w:hAnsi="Open Sans" w:cs="Open Sans"/>
          <w:sz w:val="20"/>
          <w:szCs w:val="20"/>
        </w:rPr>
      </w:pPr>
      <w:r w:rsidRPr="00D82A32">
        <w:rPr>
          <w:rFonts w:ascii="Open Sans" w:hAnsi="Open Sans" w:cs="Open Sans"/>
          <w:sz w:val="20"/>
          <w:szCs w:val="20"/>
        </w:rPr>
        <w:t>Strongly Preferred</w:t>
      </w:r>
      <w:r w:rsidRPr="006405EE">
        <w:rPr>
          <w:rFonts w:ascii="Open Sans" w:hAnsi="Open Sans" w:cs="Open Sans"/>
          <w:sz w:val="20"/>
          <w:szCs w:val="20"/>
        </w:rPr>
        <w:t>: Construction/Manufacturing background or demonstrated ability to adapt experience to this environment.</w:t>
      </w:r>
    </w:p>
    <w:p w14:paraId="2D309968" w14:textId="3CB06018" w:rsidR="00D82A32" w:rsidRPr="006405EE" w:rsidRDefault="00D82A32" w:rsidP="00D82A32">
      <w:pPr>
        <w:pStyle w:val="ListParagraph"/>
        <w:numPr>
          <w:ilvl w:val="0"/>
          <w:numId w:val="9"/>
        </w:numPr>
        <w:spacing w:after="0" w:line="240" w:lineRule="auto"/>
        <w:rPr>
          <w:rFonts w:ascii="Open Sans" w:hAnsi="Open Sans" w:cs="Open Sans"/>
          <w:sz w:val="20"/>
          <w:szCs w:val="20"/>
        </w:rPr>
      </w:pPr>
      <w:r w:rsidRPr="006405EE">
        <w:rPr>
          <w:rFonts w:ascii="Open Sans" w:hAnsi="Open Sans" w:cs="Open Sans"/>
          <w:sz w:val="20"/>
          <w:szCs w:val="20"/>
        </w:rPr>
        <w:t xml:space="preserve">Strongly Preferred: </w:t>
      </w:r>
      <w:r w:rsidR="00564AA7" w:rsidRPr="006405EE">
        <w:rPr>
          <w:rFonts w:ascii="Open Sans" w:hAnsi="Open Sans" w:cs="Open Sans"/>
          <w:sz w:val="20"/>
          <w:szCs w:val="20"/>
        </w:rPr>
        <w:t>Experience with</w:t>
      </w:r>
      <w:r w:rsidRPr="006405EE">
        <w:rPr>
          <w:rFonts w:ascii="Open Sans" w:hAnsi="Open Sans" w:cs="Open Sans"/>
          <w:sz w:val="20"/>
          <w:szCs w:val="20"/>
        </w:rPr>
        <w:t xml:space="preserve"> International projects. </w:t>
      </w:r>
    </w:p>
    <w:p w14:paraId="3C79FE7A" w14:textId="120AD8D1" w:rsidR="00D82A32" w:rsidRPr="006405EE" w:rsidRDefault="00D82A32" w:rsidP="00D82A32">
      <w:pPr>
        <w:pStyle w:val="ListParagraph"/>
        <w:numPr>
          <w:ilvl w:val="0"/>
          <w:numId w:val="9"/>
        </w:numPr>
        <w:spacing w:after="0" w:line="240" w:lineRule="auto"/>
        <w:rPr>
          <w:rFonts w:ascii="Open Sans" w:hAnsi="Open Sans" w:cs="Open Sans"/>
          <w:sz w:val="20"/>
          <w:szCs w:val="20"/>
        </w:rPr>
      </w:pPr>
      <w:r w:rsidRPr="006405EE">
        <w:rPr>
          <w:rFonts w:ascii="Open Sans" w:hAnsi="Open Sans" w:cs="Open Sans"/>
          <w:sz w:val="20"/>
          <w:szCs w:val="20"/>
        </w:rPr>
        <w:t xml:space="preserve">Preferred: Technical knowledge of water and wastewater utility design and/or storm water/drainage/flood control design.  </w:t>
      </w:r>
    </w:p>
    <w:p w14:paraId="2F24640A" w14:textId="5FC31E5E" w:rsidR="00D82A32" w:rsidRPr="00D82A32" w:rsidRDefault="00D82A32" w:rsidP="00D82A32">
      <w:pPr>
        <w:spacing w:after="0" w:line="240" w:lineRule="auto"/>
        <w:rPr>
          <w:rFonts w:ascii="Open Sans" w:hAnsi="Open Sans" w:cs="Open Sans"/>
          <w:sz w:val="20"/>
          <w:szCs w:val="20"/>
        </w:rPr>
      </w:pPr>
    </w:p>
    <w:p w14:paraId="221EA5AE" w14:textId="5459DEEE" w:rsidR="00D82A32" w:rsidRPr="00D82A32" w:rsidRDefault="00D82A32" w:rsidP="00D82A32">
      <w:pPr>
        <w:pStyle w:val="ListParagraph"/>
        <w:numPr>
          <w:ilvl w:val="0"/>
          <w:numId w:val="6"/>
        </w:numPr>
        <w:spacing w:after="0" w:line="240" w:lineRule="auto"/>
        <w:rPr>
          <w:rFonts w:ascii="Open Sans" w:hAnsi="Open Sans" w:cs="Open Sans"/>
          <w:b/>
          <w:bCs/>
          <w:sz w:val="20"/>
          <w:szCs w:val="20"/>
        </w:rPr>
      </w:pPr>
      <w:r w:rsidRPr="00D82A32">
        <w:rPr>
          <w:rFonts w:ascii="Open Sans" w:hAnsi="Open Sans" w:cs="Open Sans"/>
          <w:b/>
          <w:bCs/>
          <w:sz w:val="20"/>
          <w:szCs w:val="20"/>
        </w:rPr>
        <w:t xml:space="preserve">Skills: </w:t>
      </w:r>
    </w:p>
    <w:p w14:paraId="0CC6DA15" w14:textId="30B139F1"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lastRenderedPageBreak/>
        <w:t xml:space="preserve">Strongly Preferred: Bilingual skills, able to speak Spanish.  </w:t>
      </w:r>
    </w:p>
    <w:p w14:paraId="43A91140" w14:textId="57D9ECF6"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Must possess analytical and organizational skills. </w:t>
      </w:r>
    </w:p>
    <w:p w14:paraId="480791E0" w14:textId="61D40568"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Must have excellent oral and written communication skills, as well as the ability to represent the company image of “You’ll like working with us!” to customers and vendors alike. </w:t>
      </w:r>
    </w:p>
    <w:p w14:paraId="65741F1B" w14:textId="35442357"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Able to work collaboratively with others in a team/coaching environment. </w:t>
      </w:r>
    </w:p>
    <w:p w14:paraId="32DA3BC1" w14:textId="5C539F84"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Proven meticulous attention to detail and possesses ability to multi-task well and to complete project on time, within budget, and to the customer’s satisfaction. </w:t>
      </w:r>
    </w:p>
    <w:p w14:paraId="793338FF" w14:textId="27C829BD"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Demonstrated ability to follow through and keep promises – reliable and timely. </w:t>
      </w:r>
    </w:p>
    <w:p w14:paraId="3D1E7F54" w14:textId="7F36122F"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Must be self-initiating, independent, have good problem-solving skills, and </w:t>
      </w:r>
      <w:proofErr w:type="gramStart"/>
      <w:r w:rsidRPr="00D82A32">
        <w:rPr>
          <w:rFonts w:ascii="Open Sans" w:hAnsi="Open Sans" w:cs="Open Sans"/>
          <w:sz w:val="20"/>
          <w:szCs w:val="20"/>
        </w:rPr>
        <w:t>have the ability to</w:t>
      </w:r>
      <w:proofErr w:type="gramEnd"/>
      <w:r w:rsidRPr="00D82A32">
        <w:rPr>
          <w:rFonts w:ascii="Open Sans" w:hAnsi="Open Sans" w:cs="Open Sans"/>
          <w:sz w:val="20"/>
          <w:szCs w:val="20"/>
        </w:rPr>
        <w:t xml:space="preserve"> organize time and diverse responsibilities. </w:t>
      </w:r>
    </w:p>
    <w:p w14:paraId="56079A8C" w14:textId="6D196990" w:rsidR="00D82A32" w:rsidRPr="00D82A32" w:rsidRDefault="00D82A32" w:rsidP="00D82A32">
      <w:pPr>
        <w:pStyle w:val="ListParagraph"/>
        <w:numPr>
          <w:ilvl w:val="0"/>
          <w:numId w:val="11"/>
        </w:numPr>
        <w:spacing w:after="0" w:line="240" w:lineRule="auto"/>
        <w:rPr>
          <w:rFonts w:ascii="Open Sans" w:hAnsi="Open Sans" w:cs="Open Sans"/>
          <w:sz w:val="20"/>
          <w:szCs w:val="20"/>
        </w:rPr>
      </w:pPr>
      <w:r w:rsidRPr="00D82A32">
        <w:rPr>
          <w:rFonts w:ascii="Open Sans" w:hAnsi="Open Sans" w:cs="Open Sans"/>
          <w:sz w:val="20"/>
          <w:szCs w:val="20"/>
        </w:rPr>
        <w:t xml:space="preserve">Must </w:t>
      </w:r>
      <w:r w:rsidR="00652A56">
        <w:rPr>
          <w:rFonts w:ascii="Open Sans" w:hAnsi="Open Sans" w:cs="Open Sans"/>
          <w:sz w:val="20"/>
          <w:szCs w:val="20"/>
        </w:rPr>
        <w:t>have</w:t>
      </w:r>
      <w:r w:rsidRPr="00D82A32">
        <w:rPr>
          <w:rFonts w:ascii="Open Sans" w:hAnsi="Open Sans" w:cs="Open Sans"/>
          <w:sz w:val="20"/>
          <w:szCs w:val="20"/>
        </w:rPr>
        <w:t xml:space="preserve"> demonstrated ability to provide technical assistance, as this position works extensively with customers for product support. </w:t>
      </w:r>
    </w:p>
    <w:p w14:paraId="7CC0CF50" w14:textId="77777777" w:rsidR="00D82A32" w:rsidRPr="00D82A32" w:rsidRDefault="00D82A32" w:rsidP="00D82A32">
      <w:pPr>
        <w:spacing w:after="0" w:line="240" w:lineRule="auto"/>
        <w:rPr>
          <w:rFonts w:ascii="Open Sans" w:hAnsi="Open Sans" w:cs="Open Sans"/>
          <w:sz w:val="20"/>
          <w:szCs w:val="20"/>
        </w:rPr>
      </w:pPr>
    </w:p>
    <w:p w14:paraId="0BDE23D5" w14:textId="47221855" w:rsidR="00D82A32" w:rsidRPr="00D82A32" w:rsidRDefault="00D82A32" w:rsidP="00D82A32">
      <w:pPr>
        <w:pStyle w:val="ListParagraph"/>
        <w:numPr>
          <w:ilvl w:val="0"/>
          <w:numId w:val="6"/>
        </w:numPr>
        <w:spacing w:after="0" w:line="240" w:lineRule="auto"/>
        <w:rPr>
          <w:rFonts w:ascii="Open Sans" w:hAnsi="Open Sans" w:cs="Open Sans"/>
          <w:b/>
          <w:bCs/>
          <w:sz w:val="20"/>
          <w:szCs w:val="20"/>
        </w:rPr>
      </w:pPr>
      <w:r w:rsidRPr="00D82A32">
        <w:rPr>
          <w:rFonts w:ascii="Open Sans" w:hAnsi="Open Sans" w:cs="Open Sans"/>
          <w:b/>
          <w:bCs/>
          <w:sz w:val="20"/>
          <w:szCs w:val="20"/>
        </w:rPr>
        <w:t>Working Conditions:</w:t>
      </w:r>
    </w:p>
    <w:p w14:paraId="641147EB" w14:textId="1F39DC11"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 xml:space="preserve">Current Headquarters and manufacturing facility </w:t>
      </w:r>
      <w:proofErr w:type="gramStart"/>
      <w:r w:rsidRPr="00D82A32">
        <w:rPr>
          <w:rFonts w:ascii="Open Sans" w:hAnsi="Open Sans" w:cs="Open Sans"/>
          <w:sz w:val="20"/>
          <w:szCs w:val="20"/>
        </w:rPr>
        <w:t>is located in</w:t>
      </w:r>
      <w:proofErr w:type="gramEnd"/>
      <w:r w:rsidRPr="00D82A32">
        <w:rPr>
          <w:rFonts w:ascii="Open Sans" w:hAnsi="Open Sans" w:cs="Open Sans"/>
          <w:sz w:val="20"/>
          <w:szCs w:val="20"/>
        </w:rPr>
        <w:t xml:space="preserve"> Saginaw, Michigan.</w:t>
      </w:r>
    </w:p>
    <w:p w14:paraId="0600DC4A" w14:textId="1C815FCC"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 xml:space="preserve">Drug-free, non-smoking environment.  </w:t>
      </w:r>
    </w:p>
    <w:p w14:paraId="6A0FB528" w14:textId="244DB755"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 xml:space="preserve">Duperon Corporation provides an excellent business opportunity for an individual who is dedicated and looking to establish a career. There is opportunity for a person who wishes to grow with the business.  </w:t>
      </w:r>
    </w:p>
    <w:p w14:paraId="77A5BB29" w14:textId="37D1F6DD"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 xml:space="preserve">Duperon Corporation is a dynamically paced company with a fast-growth strategy; often, protocols and processes that were appropriate a year ago are no longer valid. An individual should examine their personal style and preferences to determine if this would be a suitable environment.  </w:t>
      </w:r>
    </w:p>
    <w:p w14:paraId="2C0A08DC" w14:textId="106CC8B3" w:rsidR="00D82A32" w:rsidRPr="00D82A32" w:rsidRDefault="00D82A32" w:rsidP="00D82A32">
      <w:pPr>
        <w:pStyle w:val="ListParagraph"/>
        <w:numPr>
          <w:ilvl w:val="0"/>
          <w:numId w:val="12"/>
        </w:numPr>
        <w:spacing w:after="0" w:line="240" w:lineRule="auto"/>
        <w:rPr>
          <w:rFonts w:ascii="Open Sans" w:hAnsi="Open Sans" w:cs="Open Sans"/>
          <w:sz w:val="20"/>
          <w:szCs w:val="20"/>
        </w:rPr>
      </w:pPr>
      <w:r w:rsidRPr="00D82A32">
        <w:rPr>
          <w:rFonts w:ascii="Open Sans" w:hAnsi="Open Sans" w:cs="Open Sans"/>
          <w:sz w:val="20"/>
          <w:szCs w:val="20"/>
        </w:rPr>
        <w:t xml:space="preserve">May require travel out of state (National Trade show, Training/conferences, and/or Customer site – typically less than 10%). </w:t>
      </w:r>
    </w:p>
    <w:p w14:paraId="1802A83B" w14:textId="77777777" w:rsidR="00D82A32" w:rsidRPr="00D82A32" w:rsidRDefault="00D82A32" w:rsidP="00D82A32">
      <w:pPr>
        <w:spacing w:after="0" w:line="240" w:lineRule="auto"/>
        <w:rPr>
          <w:rFonts w:ascii="Open Sans" w:hAnsi="Open Sans" w:cs="Open Sans"/>
          <w:sz w:val="20"/>
          <w:szCs w:val="20"/>
        </w:rPr>
      </w:pPr>
    </w:p>
    <w:p w14:paraId="38FC9DC6" w14:textId="7BCBA0C6" w:rsidR="00D82A32" w:rsidRPr="00D82A32" w:rsidRDefault="00D82A32" w:rsidP="00D82A32">
      <w:pPr>
        <w:pStyle w:val="ListParagraph"/>
        <w:numPr>
          <w:ilvl w:val="0"/>
          <w:numId w:val="6"/>
        </w:numPr>
        <w:spacing w:after="0" w:line="240" w:lineRule="auto"/>
        <w:rPr>
          <w:rFonts w:ascii="Open Sans" w:hAnsi="Open Sans" w:cs="Open Sans"/>
          <w:b/>
          <w:bCs/>
          <w:sz w:val="20"/>
          <w:szCs w:val="20"/>
        </w:rPr>
      </w:pPr>
      <w:r w:rsidRPr="00D82A32">
        <w:rPr>
          <w:rFonts w:ascii="Open Sans" w:hAnsi="Open Sans" w:cs="Open Sans"/>
          <w:b/>
          <w:bCs/>
          <w:sz w:val="20"/>
          <w:szCs w:val="20"/>
        </w:rPr>
        <w:t>Other Requirements:</w:t>
      </w:r>
    </w:p>
    <w:p w14:paraId="4E3D9390" w14:textId="2C20E1EB" w:rsidR="00D82A32" w:rsidRPr="00D82A32" w:rsidRDefault="00D82A32" w:rsidP="00D82A32">
      <w:pPr>
        <w:pStyle w:val="ListParagraph"/>
        <w:numPr>
          <w:ilvl w:val="1"/>
          <w:numId w:val="6"/>
        </w:numPr>
        <w:spacing w:after="0" w:line="240" w:lineRule="auto"/>
        <w:rPr>
          <w:rFonts w:ascii="Open Sans" w:hAnsi="Open Sans" w:cs="Open Sans"/>
          <w:sz w:val="20"/>
          <w:szCs w:val="20"/>
        </w:rPr>
      </w:pPr>
      <w:r w:rsidRPr="00D82A32">
        <w:rPr>
          <w:rFonts w:ascii="Open Sans" w:hAnsi="Open Sans" w:cs="Open Sans"/>
          <w:sz w:val="20"/>
          <w:szCs w:val="20"/>
        </w:rPr>
        <w:t xml:space="preserve">Must be appropriately and professionally attired to business standards and practice good hygiene.  </w:t>
      </w:r>
    </w:p>
    <w:p w14:paraId="2B52E4F7" w14:textId="1BE137A6" w:rsidR="00D82A32" w:rsidRPr="00D82A32" w:rsidRDefault="00503ABF" w:rsidP="00D82A32">
      <w:pPr>
        <w:pStyle w:val="ListParagraph"/>
        <w:numPr>
          <w:ilvl w:val="1"/>
          <w:numId w:val="6"/>
        </w:numPr>
        <w:spacing w:after="0" w:line="240" w:lineRule="auto"/>
        <w:rPr>
          <w:rFonts w:ascii="Open Sans" w:hAnsi="Open Sans" w:cs="Open Sans"/>
          <w:sz w:val="20"/>
          <w:szCs w:val="20"/>
        </w:rPr>
      </w:pPr>
      <w:r>
        <w:rPr>
          <w:rFonts w:ascii="Open Sans" w:hAnsi="Open Sans" w:cs="Open Sans"/>
          <w:sz w:val="20"/>
          <w:szCs w:val="20"/>
        </w:rPr>
        <w:t xml:space="preserve">Going to a customer’s site or trade show may </w:t>
      </w:r>
      <w:r w:rsidR="00D82A32" w:rsidRPr="00D82A32">
        <w:rPr>
          <w:rFonts w:ascii="Open Sans" w:hAnsi="Open Sans" w:cs="Open Sans"/>
          <w:sz w:val="20"/>
          <w:szCs w:val="20"/>
        </w:rPr>
        <w:t>require climbing stairs/embankments, standing/sitting for long periods, occasional lifting, and traversing distances of 100 yards or more over uneven terrain.</w:t>
      </w:r>
      <w:r w:rsidR="00652A56">
        <w:rPr>
          <w:rFonts w:ascii="Open Sans" w:hAnsi="Open Sans" w:cs="Open Sans"/>
          <w:sz w:val="20"/>
          <w:szCs w:val="20"/>
        </w:rPr>
        <w:t xml:space="preserve"> If</w:t>
      </w:r>
      <w:r w:rsidR="00652A56" w:rsidRPr="00D82A32">
        <w:rPr>
          <w:rFonts w:ascii="Open Sans" w:hAnsi="Open Sans" w:cs="Open Sans"/>
          <w:sz w:val="20"/>
          <w:szCs w:val="20"/>
        </w:rPr>
        <w:t xml:space="preserve"> on-site at a wastewater treatment plant </w:t>
      </w:r>
      <w:r w:rsidR="00652A56">
        <w:rPr>
          <w:rFonts w:ascii="Open Sans" w:hAnsi="Open Sans" w:cs="Open Sans"/>
          <w:sz w:val="20"/>
          <w:szCs w:val="20"/>
        </w:rPr>
        <w:t xml:space="preserve">you may </w:t>
      </w:r>
      <w:r w:rsidR="00652A56" w:rsidRPr="00D82A32">
        <w:rPr>
          <w:rFonts w:ascii="Open Sans" w:hAnsi="Open Sans" w:cs="Open Sans"/>
          <w:sz w:val="20"/>
          <w:szCs w:val="20"/>
        </w:rPr>
        <w:t>be exposed to the varying conditions of those facilities, which may include stairs, uneven flooring, smells, exposure to H2S gas within OSHA limits</w:t>
      </w:r>
      <w:r w:rsidR="00652A56">
        <w:rPr>
          <w:rFonts w:ascii="Open Sans" w:hAnsi="Open Sans" w:cs="Open Sans"/>
          <w:sz w:val="20"/>
          <w:szCs w:val="20"/>
        </w:rPr>
        <w:t xml:space="preserve"> etc. </w:t>
      </w:r>
    </w:p>
    <w:p w14:paraId="26268F8E" w14:textId="3E805F12" w:rsidR="00D82A32" w:rsidRPr="00D82A32" w:rsidRDefault="00503ABF" w:rsidP="00D82A32">
      <w:pPr>
        <w:pStyle w:val="ListParagraph"/>
        <w:numPr>
          <w:ilvl w:val="1"/>
          <w:numId w:val="6"/>
        </w:numPr>
        <w:spacing w:after="0" w:line="240" w:lineRule="auto"/>
        <w:rPr>
          <w:rFonts w:ascii="Open Sans" w:hAnsi="Open Sans" w:cs="Open Sans"/>
          <w:sz w:val="20"/>
          <w:szCs w:val="20"/>
        </w:rPr>
      </w:pPr>
      <w:r>
        <w:rPr>
          <w:rFonts w:ascii="Open Sans" w:hAnsi="Open Sans" w:cs="Open Sans"/>
          <w:sz w:val="20"/>
          <w:szCs w:val="20"/>
        </w:rPr>
        <w:t>The office environment requires s</w:t>
      </w:r>
      <w:r w:rsidR="00D82A32" w:rsidRPr="00D82A32">
        <w:rPr>
          <w:rFonts w:ascii="Open Sans" w:hAnsi="Open Sans" w:cs="Open Sans"/>
          <w:sz w:val="20"/>
          <w:szCs w:val="20"/>
        </w:rPr>
        <w:t xml:space="preserve">itting </w:t>
      </w:r>
      <w:r>
        <w:rPr>
          <w:rFonts w:ascii="Open Sans" w:hAnsi="Open Sans" w:cs="Open Sans"/>
          <w:sz w:val="20"/>
          <w:szCs w:val="20"/>
        </w:rPr>
        <w:t>for</w:t>
      </w:r>
      <w:r w:rsidR="00D82A32" w:rsidRPr="00D82A32">
        <w:rPr>
          <w:rFonts w:ascii="Open Sans" w:hAnsi="Open Sans" w:cs="Open Sans"/>
          <w:sz w:val="20"/>
          <w:szCs w:val="20"/>
        </w:rPr>
        <w:t xml:space="preserve"> long periods at a time at a computer</w:t>
      </w:r>
      <w:r>
        <w:rPr>
          <w:rFonts w:ascii="Open Sans" w:hAnsi="Open Sans" w:cs="Open Sans"/>
          <w:sz w:val="20"/>
          <w:szCs w:val="20"/>
        </w:rPr>
        <w:t>, reading emails, contracts, specifications etc</w:t>
      </w:r>
      <w:r w:rsidR="00652A56">
        <w:rPr>
          <w:rFonts w:ascii="Open Sans" w:hAnsi="Open Sans" w:cs="Open Sans"/>
          <w:sz w:val="20"/>
          <w:szCs w:val="20"/>
        </w:rPr>
        <w:t xml:space="preserve">.   Communication through emails, conference calls, meetings etc. is required.    </w:t>
      </w:r>
    </w:p>
    <w:p w14:paraId="205CF826" w14:textId="6904EEC4" w:rsidR="00D82A32" w:rsidRPr="00D82A32" w:rsidRDefault="00D82A32" w:rsidP="00D82A32">
      <w:pPr>
        <w:pStyle w:val="ListParagraph"/>
        <w:numPr>
          <w:ilvl w:val="1"/>
          <w:numId w:val="6"/>
        </w:numPr>
        <w:spacing w:after="0" w:line="240" w:lineRule="auto"/>
        <w:rPr>
          <w:rFonts w:ascii="Open Sans" w:hAnsi="Open Sans" w:cs="Open Sans"/>
          <w:sz w:val="20"/>
          <w:szCs w:val="20"/>
        </w:rPr>
      </w:pPr>
      <w:r w:rsidRPr="00D82A32">
        <w:rPr>
          <w:rFonts w:ascii="Open Sans" w:hAnsi="Open Sans" w:cs="Open Sans"/>
          <w:sz w:val="20"/>
          <w:szCs w:val="20"/>
        </w:rPr>
        <w:t xml:space="preserve">Must have a high level of personal integrity, ownership, and pride, and see something possible for yourself as an individual within the company vision. </w:t>
      </w:r>
    </w:p>
    <w:p w14:paraId="29A88766" w14:textId="6394B787" w:rsidR="00D82A32" w:rsidRPr="00D82A32" w:rsidRDefault="00D82A32" w:rsidP="00D82A32">
      <w:pPr>
        <w:pStyle w:val="ListParagraph"/>
        <w:numPr>
          <w:ilvl w:val="1"/>
          <w:numId w:val="6"/>
        </w:numPr>
        <w:spacing w:after="0" w:line="240" w:lineRule="auto"/>
        <w:rPr>
          <w:rFonts w:ascii="Open Sans" w:hAnsi="Open Sans" w:cs="Open Sans"/>
          <w:sz w:val="20"/>
          <w:szCs w:val="20"/>
        </w:rPr>
      </w:pPr>
      <w:r w:rsidRPr="00D82A32">
        <w:rPr>
          <w:rFonts w:ascii="Open Sans" w:hAnsi="Open Sans" w:cs="Open Sans"/>
          <w:sz w:val="20"/>
          <w:szCs w:val="20"/>
        </w:rPr>
        <w:t xml:space="preserve">Must have a valid driver’s license and a good driving record to travel on behalf of Duperon Corporation. </w:t>
      </w:r>
    </w:p>
    <w:p w14:paraId="13110E18" w14:textId="1EEA65FC" w:rsidR="00764568" w:rsidRPr="00D82A32" w:rsidRDefault="00D82A32" w:rsidP="00D82A32">
      <w:pPr>
        <w:pStyle w:val="ListParagraph"/>
        <w:numPr>
          <w:ilvl w:val="1"/>
          <w:numId w:val="6"/>
        </w:numPr>
        <w:spacing w:after="0" w:line="240" w:lineRule="auto"/>
        <w:rPr>
          <w:rFonts w:ascii="Open Sans" w:hAnsi="Open Sans" w:cs="Open Sans"/>
          <w:sz w:val="20"/>
          <w:szCs w:val="20"/>
        </w:rPr>
      </w:pPr>
      <w:r w:rsidRPr="00D82A32">
        <w:rPr>
          <w:rFonts w:ascii="Open Sans" w:hAnsi="Open Sans" w:cs="Open Sans"/>
          <w:sz w:val="20"/>
          <w:szCs w:val="20"/>
        </w:rPr>
        <w:t>A Project Manager’s role is best performed in the offi</w:t>
      </w:r>
      <w:r w:rsidR="00652A56">
        <w:rPr>
          <w:rFonts w:ascii="Open Sans" w:hAnsi="Open Sans" w:cs="Open Sans"/>
          <w:sz w:val="20"/>
          <w:szCs w:val="20"/>
        </w:rPr>
        <w:t xml:space="preserve">ce as it is a highly collaborative role.    We do offer a hybrid schedule that allows people to work 3 days in the office and then they may choose to work 2 days from home.    We also offer other flexibility options to help </w:t>
      </w:r>
      <w:proofErr w:type="gramStart"/>
      <w:r w:rsidR="00652A56">
        <w:rPr>
          <w:rFonts w:ascii="Open Sans" w:hAnsi="Open Sans" w:cs="Open Sans"/>
          <w:sz w:val="20"/>
          <w:szCs w:val="20"/>
        </w:rPr>
        <w:t>mange</w:t>
      </w:r>
      <w:proofErr w:type="gramEnd"/>
      <w:r w:rsidR="00652A56">
        <w:rPr>
          <w:rFonts w:ascii="Open Sans" w:hAnsi="Open Sans" w:cs="Open Sans"/>
          <w:sz w:val="20"/>
          <w:szCs w:val="20"/>
        </w:rPr>
        <w:t xml:space="preserve"> work/life balance.    </w:t>
      </w:r>
    </w:p>
    <w:sectPr w:rsidR="00764568" w:rsidRPr="00D82A32" w:rsidSect="00CB081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33D1" w14:textId="77777777" w:rsidR="00796168" w:rsidRDefault="00796168" w:rsidP="00CB0817">
      <w:pPr>
        <w:spacing w:after="0" w:line="240" w:lineRule="auto"/>
      </w:pPr>
      <w:r>
        <w:separator/>
      </w:r>
    </w:p>
  </w:endnote>
  <w:endnote w:type="continuationSeparator" w:id="0">
    <w:p w14:paraId="7ADBCD9C" w14:textId="77777777" w:rsidR="00796168" w:rsidRDefault="00796168" w:rsidP="00C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D07C" w14:textId="77777777" w:rsidR="00796168" w:rsidRDefault="00796168" w:rsidP="00CB0817">
      <w:pPr>
        <w:spacing w:after="0" w:line="240" w:lineRule="auto"/>
      </w:pPr>
      <w:r>
        <w:separator/>
      </w:r>
    </w:p>
  </w:footnote>
  <w:footnote w:type="continuationSeparator" w:id="0">
    <w:p w14:paraId="2F332CB1" w14:textId="77777777" w:rsidR="00796168" w:rsidRDefault="00796168" w:rsidP="00CB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F310" w14:textId="77777777" w:rsidR="00CB0817" w:rsidRPr="00CB0817" w:rsidRDefault="00CB0817" w:rsidP="00CB0817">
    <w:pPr>
      <w:pStyle w:val="Header"/>
    </w:pPr>
    <w:r>
      <w:rPr>
        <w:noProof/>
      </w:rPr>
      <w:drawing>
        <wp:anchor distT="0" distB="0" distL="114300" distR="114300" simplePos="0" relativeHeight="251658240" behindDoc="1" locked="0" layoutInCell="1" allowOverlap="1" wp14:anchorId="19F1EA71" wp14:editId="70BBC27F">
          <wp:simplePos x="0" y="0"/>
          <wp:positionH relativeFrom="page">
            <wp:align>right</wp:align>
          </wp:positionH>
          <wp:positionV relativeFrom="paragraph">
            <wp:posOffset>-449580</wp:posOffset>
          </wp:positionV>
          <wp:extent cx="7772400" cy="1006758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75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BA13" w14:textId="77777777" w:rsidR="00CB0817" w:rsidRDefault="00CB0817">
    <w:pPr>
      <w:pStyle w:val="Header"/>
    </w:pPr>
    <w:r>
      <w:rPr>
        <w:noProof/>
      </w:rPr>
      <w:drawing>
        <wp:anchor distT="0" distB="0" distL="114300" distR="114300" simplePos="0" relativeHeight="251659264" behindDoc="1" locked="0" layoutInCell="1" allowOverlap="1" wp14:anchorId="6E216CFB" wp14:editId="135EDA4A">
          <wp:simplePos x="0" y="0"/>
          <wp:positionH relativeFrom="column">
            <wp:posOffset>-910591</wp:posOffset>
          </wp:positionH>
          <wp:positionV relativeFrom="paragraph">
            <wp:posOffset>-453390</wp:posOffset>
          </wp:positionV>
          <wp:extent cx="7754567" cy="10046970"/>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733" cy="10051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A11"/>
    <w:multiLevelType w:val="hybridMultilevel"/>
    <w:tmpl w:val="75526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C17D6"/>
    <w:multiLevelType w:val="hybridMultilevel"/>
    <w:tmpl w:val="965830B0"/>
    <w:lvl w:ilvl="0" w:tplc="47ECB69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5373D5"/>
    <w:multiLevelType w:val="hybridMultilevel"/>
    <w:tmpl w:val="74F68F3E"/>
    <w:lvl w:ilvl="0" w:tplc="D0EC72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85A05"/>
    <w:multiLevelType w:val="hybridMultilevel"/>
    <w:tmpl w:val="36C81044"/>
    <w:lvl w:ilvl="0" w:tplc="10ECACA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32D89"/>
    <w:multiLevelType w:val="hybridMultilevel"/>
    <w:tmpl w:val="41EA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80084"/>
    <w:multiLevelType w:val="hybridMultilevel"/>
    <w:tmpl w:val="3BD253BC"/>
    <w:lvl w:ilvl="0" w:tplc="099E2F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842E5"/>
    <w:multiLevelType w:val="hybridMultilevel"/>
    <w:tmpl w:val="2F088B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BD2E27"/>
    <w:multiLevelType w:val="hybridMultilevel"/>
    <w:tmpl w:val="7512C0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CB3F58"/>
    <w:multiLevelType w:val="hybridMultilevel"/>
    <w:tmpl w:val="A5E854AE"/>
    <w:lvl w:ilvl="0" w:tplc="3CAA90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439A7"/>
    <w:multiLevelType w:val="hybridMultilevel"/>
    <w:tmpl w:val="CFCC66A0"/>
    <w:lvl w:ilvl="0" w:tplc="77EAE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550ED"/>
    <w:multiLevelType w:val="hybridMultilevel"/>
    <w:tmpl w:val="D4068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410BCE"/>
    <w:multiLevelType w:val="hybridMultilevel"/>
    <w:tmpl w:val="710C73AA"/>
    <w:lvl w:ilvl="0" w:tplc="8788FD9A">
      <w:start w:val="1"/>
      <w:numFmt w:val="decimal"/>
      <w:lvlText w:val="%1."/>
      <w:lvlJc w:val="left"/>
      <w:pPr>
        <w:ind w:left="1080" w:hanging="720"/>
      </w:pPr>
      <w:rPr>
        <w:rFonts w:hint="default"/>
      </w:rPr>
    </w:lvl>
    <w:lvl w:ilvl="1" w:tplc="8646B4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862868">
    <w:abstractNumId w:val="4"/>
  </w:num>
  <w:num w:numId="2" w16cid:durableId="612901927">
    <w:abstractNumId w:val="9"/>
  </w:num>
  <w:num w:numId="3" w16cid:durableId="1585065118">
    <w:abstractNumId w:val="7"/>
  </w:num>
  <w:num w:numId="4" w16cid:durableId="1790779800">
    <w:abstractNumId w:val="5"/>
  </w:num>
  <w:num w:numId="5" w16cid:durableId="1233201280">
    <w:abstractNumId w:val="0"/>
  </w:num>
  <w:num w:numId="6" w16cid:durableId="171264761">
    <w:abstractNumId w:val="11"/>
  </w:num>
  <w:num w:numId="7" w16cid:durableId="551620251">
    <w:abstractNumId w:val="10"/>
  </w:num>
  <w:num w:numId="8" w16cid:durableId="783769867">
    <w:abstractNumId w:val="2"/>
  </w:num>
  <w:num w:numId="9" w16cid:durableId="973675963">
    <w:abstractNumId w:val="6"/>
  </w:num>
  <w:num w:numId="10" w16cid:durableId="550505990">
    <w:abstractNumId w:val="8"/>
  </w:num>
  <w:num w:numId="11" w16cid:durableId="1456368353">
    <w:abstractNumId w:val="3"/>
  </w:num>
  <w:num w:numId="12" w16cid:durableId="614874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32"/>
    <w:rsid w:val="000A561F"/>
    <w:rsid w:val="00177AC9"/>
    <w:rsid w:val="002E52AB"/>
    <w:rsid w:val="002E58AA"/>
    <w:rsid w:val="004163C3"/>
    <w:rsid w:val="00455908"/>
    <w:rsid w:val="00472F54"/>
    <w:rsid w:val="00503ABF"/>
    <w:rsid w:val="00564AA7"/>
    <w:rsid w:val="006405EE"/>
    <w:rsid w:val="00652A56"/>
    <w:rsid w:val="00764568"/>
    <w:rsid w:val="00796168"/>
    <w:rsid w:val="007C60E7"/>
    <w:rsid w:val="00895E7F"/>
    <w:rsid w:val="00903247"/>
    <w:rsid w:val="00BE374D"/>
    <w:rsid w:val="00CB0817"/>
    <w:rsid w:val="00D26448"/>
    <w:rsid w:val="00D82A32"/>
    <w:rsid w:val="00DD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F82929"/>
  <w15:chartTrackingRefBased/>
  <w15:docId w15:val="{77858E62-2A55-4EAC-A914-41D361CB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17"/>
  </w:style>
  <w:style w:type="paragraph" w:styleId="Footer">
    <w:name w:val="footer"/>
    <w:basedOn w:val="Normal"/>
    <w:link w:val="FooterChar"/>
    <w:uiPriority w:val="99"/>
    <w:unhideWhenUsed/>
    <w:rsid w:val="00CB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17"/>
  </w:style>
  <w:style w:type="paragraph" w:styleId="ListParagraph">
    <w:name w:val="List Paragraph"/>
    <w:basedOn w:val="Normal"/>
    <w:uiPriority w:val="34"/>
    <w:qFormat/>
    <w:rsid w:val="00D8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is\duperon.com\Marketing%20Re-Brand%20-%20Documents\Rebrand%20Materials\Letter%20head%20final\Letter%20Head%20202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01c804-40ed-48c4-8c66-784cf1415c0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EAF684E515E40A481D1FA2D8518EB" ma:contentTypeVersion="14" ma:contentTypeDescription="Create a new document." ma:contentTypeScope="" ma:versionID="8d45934c45850b08b5fd77b7aa8ea291">
  <xsd:schema xmlns:xsd="http://www.w3.org/2001/XMLSchema" xmlns:xs="http://www.w3.org/2001/XMLSchema" xmlns:p="http://schemas.microsoft.com/office/2006/metadata/properties" xmlns:ns3="a3e7006f-dcdc-491b-b724-77ff84f25f54" xmlns:ns4="6f01c804-40ed-48c4-8c66-784cf1415c07" targetNamespace="http://schemas.microsoft.com/office/2006/metadata/properties" ma:root="true" ma:fieldsID="85908ccd94fd82a9beb29f8fd563656b" ns3:_="" ns4:_="">
    <xsd:import namespace="a3e7006f-dcdc-491b-b724-77ff84f25f54"/>
    <xsd:import namespace="6f01c804-40ed-48c4-8c66-784cf1415c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7006f-dcdc-491b-b724-77ff84f25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1c804-40ed-48c4-8c66-784cf1415c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B7B4F-9DB4-4B6F-AC77-54181E85EC00}">
  <ds:schemaRefs>
    <ds:schemaRef ds:uri="http://purl.org/dc/dcmitype/"/>
    <ds:schemaRef ds:uri="http://purl.org/dc/terms/"/>
    <ds:schemaRef ds:uri="http://www.w3.org/XML/1998/namespace"/>
    <ds:schemaRef ds:uri="6f01c804-40ed-48c4-8c66-784cf1415c07"/>
    <ds:schemaRef ds:uri="a3e7006f-dcdc-491b-b724-77ff84f25f54"/>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E8842C6-73FC-45E2-9114-E270233DA78A}">
  <ds:schemaRefs>
    <ds:schemaRef ds:uri="http://schemas.microsoft.com/sharepoint/v3/contenttype/forms"/>
  </ds:schemaRefs>
</ds:datastoreItem>
</file>

<file path=customXml/itemProps3.xml><?xml version="1.0" encoding="utf-8"?>
<ds:datastoreItem xmlns:ds="http://schemas.openxmlformats.org/officeDocument/2006/customXml" ds:itemID="{1D14EEBA-321F-4BC8-87FD-917258CC1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7006f-dcdc-491b-b724-77ff84f25f54"/>
    <ds:schemaRef ds:uri="6f01c804-40ed-48c4-8c66-784cf1415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Head 2021 template.dotx</Template>
  <TotalTime>1</TotalTime>
  <Pages>3</Pages>
  <Words>1194</Words>
  <Characters>6653</Characters>
  <Application>Microsoft Office Word</Application>
  <DocSecurity>4</DocSecurity>
  <Lines>214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Fris</dc:creator>
  <cp:keywords/>
  <dc:description/>
  <cp:lastModifiedBy>Cynthia Camburn</cp:lastModifiedBy>
  <cp:revision>2</cp:revision>
  <dcterms:created xsi:type="dcterms:W3CDTF">2024-03-08T18:48:00Z</dcterms:created>
  <dcterms:modified xsi:type="dcterms:W3CDTF">2024-03-08T18:48:00Z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224800</vt:r8>
  </property>
  <property fmtid="{D5CDD505-2E9C-101B-9397-08002B2CF9AE}" pid="3" name="ContentTypeId">
    <vt:lpwstr>0x010100299EAF684E515E40A481D1FA2D8518EB</vt:lpwstr>
  </property>
  <property fmtid="{D5CDD505-2E9C-101B-9397-08002B2CF9AE}" pid="4" name="ComplianceAssetId">
    <vt:lpwstr/>
  </property>
  <property fmtid="{D5CDD505-2E9C-101B-9397-08002B2CF9AE}" pid="5" name="_ExtendedDescription">
    <vt:lpwstr/>
  </property>
</Properties>
</file>